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18" w:rsidRPr="00267918" w:rsidRDefault="00267918" w:rsidP="0026791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267918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30 ДОКАЗАННЫХ </w:t>
      </w:r>
      <w:proofErr w:type="gramStart"/>
      <w:r w:rsidRPr="00267918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ФАКТОВ О ВРЕДЕ</w:t>
      </w:r>
      <w:proofErr w:type="gramEnd"/>
      <w:r w:rsidRPr="00267918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УПОТРЕБЛЕНИЯ АЛКОГОЛЯ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Каждый человек знает, что алкоголь вреден для здоровья. Но все же продолжают его употреблять в большом количестве. В каждой стране есть свой национальный алкогольный напиток, и даже есть культура его употребления. Алкоголь </w:t>
      </w:r>
      <w:proofErr w:type="gramStart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был</w:t>
      </w:r>
      <w:proofErr w:type="gramEnd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и будет существовать еще не одно поколение. Несмотря на общеизвестное пагубное влияние его на организм, этот мир пить не бросит. Он намертво закрепился в нашей культуре.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Но Вы не каждый и можете противостоять этой «культуре к выпивке». И помочь Вам в этом может осознание того, насколько же вреден алкоголь на самом деле. Итак, здесь Вы найдёте факты, которые, возможно, никогда не знали.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1. АЛКОГОЛЬ ПРИВОДИТ К СМЕРТИ И ИНВАЛИДНОСТИ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Злоупотребление алкоголем приводит к летальному исходу в ранних стадиях жизни. </w:t>
      </w:r>
      <w:proofErr w:type="gramStart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 возрастной категории 20-39 лет примерно 13,5% смертей связаны с алкоголем.</w:t>
      </w:r>
      <w:proofErr w:type="gramEnd"/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2. ИЗМЕНЕНИЕ ПСИХИЧЕСКОГО СОСТОЯНИЯ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Доказано, что при длительном употреблении алкоголя меняется психологическое состояние человека. Появляется агрессия, подавленное состояния, депрессия, беспричинное вступление в конфликты.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3. ИНФЕКЦИОННЫЕ ЗАБОЛЕВАНИЯ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 последнее время установлена причинно-следственная связь между вредным употреблением алкоголя и заболеваемостью такими инфекционными болезнями, как туберкулез, а также ВИЧ/СПИД.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4. СТАКАН СУХОГО ВИНА ЗАМЕДЛЯЕТ ПРОЦЕСС РАБОТЫ МОЗГА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Стакан слухового вина подавляет процесс работы мозга на 12-15 дней. При частом употреблении алкоголя время пагубного воздействия на мозг возрастает в разы.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5. 80% САМОУБИЙСТВ ПРОИСХОДИТ ПОД АЛКОГОЛЕМ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Практически 80% самоубий</w:t>
      </w:r>
      <w:proofErr w:type="gramStart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ств пр</w:t>
      </w:r>
      <w:proofErr w:type="gramEnd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иходится на людей в состоянии алкогольного опьянения по заключению судмедэкспертизы. Больше 75% всех изнасилований, убийств, разбоев и грабежей также лежит на совести преступников, которые совершали противозаконные действия в нетрезвом состоянии.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6. СОКРАЩЕНИЕ ПРОДОЛЖИТЕЛЬНОСТИ ЖИЗНИ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proofErr w:type="gramStart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Постоянное</w:t>
      </w:r>
      <w:proofErr w:type="gramEnd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употребления алкоголя приводит к преждевременному старению. Продолжительность жизни людей, склонных к пьянству, на 15-20 лет короче средней статистической.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7. АЛКОГОЛЬ ТОРМОЗИТ СЕКСУАЛЬНОЕ ВЛЕЧЕНИЕ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Принято считать, что алкоголь работает, как </w:t>
      </w:r>
      <w:proofErr w:type="spellStart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афродизиак</w:t>
      </w:r>
      <w:proofErr w:type="spellEnd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и всё чаще склоняет людей к сексу, но это не так. Учеными доказано, что пить алкоголь перед сексом нельзя. На самом деле алкоголь тормозит мужчину и мешает ему достичь эрекции. А происходит это потому, что чем больше алкоголя в крови, тем быстрее снижается способность мозга отвечать на сексуальную стимуляцию.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8. АЛКОГОЛЬ НЕГАТИВНО ВЛИЯЕТ НА СПОСОБНОСТЬ ЖЕНЩИНЫ К ЗАЧАТИЮ РЕБЕНКА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Команда датских учёных провела расследование, в котором приняло 6120 женщин в возрасте 21-45 лет. Все участницы состояли в регулярных отношениях со своим партнером и активно пытались забеременеть. Никто из участников не проходил лечения от бесплодия.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Каждая из участниц употребляла алкоголь: пиво, красное или белое вино, десертное вино или другие алкогольные напитки. Исследование также учитывало количество половых актов и наличие у каждого из партнеров наличие вредных привычек (употребление алкоголя, курение и другое). В целом 4210 участниц (69%) смогли забеременеть за время исследования.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lastRenderedPageBreak/>
        <w:t>По итогу исследования ученые показали, что женщины, которые употребляли алкоголь (14 и более напитков в неделю), только 37 удалось забеременеть. Те участницы, кто воздерживался от алкоголя — 1381 женщина смогла забеременеть. Ученые подсчитали, что употребление алкоголя в таком количестве уменьшает шансы забеременеть на 18 %.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9. СОДЕРЖАНИЕ ЭТИЛОВОГО СПИРТА В АЛКОГОЛЬНЫХ НАПИТКАХ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Что такое «этиловый спирт»? И почему он вреден для нашего организма? «Этиловый спирт – легко воспламеняющаяся, бесцветная жидкость с характерным запахом, относится к сильнодействующим наркотикам, вызывающим начала возбуждение, а затем паралич нервной системы». Такое определение дает официальный ГОСТ 183000 – 72 п. 5.1. на этиловый спирт 1972 года. К большому сожалению, после этого определение изменяло свою истинную сущность, под давление алкогольно-наркотической мафии, что и прослеживается в </w:t>
      </w:r>
      <w:proofErr w:type="spellStart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ГОСТе</w:t>
      </w:r>
      <w:proofErr w:type="spellEnd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10. НАРУШЕНИЕ КООРДИНАЦИИ ДВИЖЕНИЙ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У опьяневшего человека при большом количестве употребления алкоголя нарушается координация движений. Увеличивается количество ошибок в решении каких-либо задач, для выполнения привычных рабочих операций.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11. АЛКОГОЛЬ ВЫЗЫВАЕТ ЗАВИСИМОСТЬ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Алкоголь – это наркотик, как и любой </w:t>
      </w:r>
      <w:proofErr w:type="gramStart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наркотик</w:t>
      </w:r>
      <w:proofErr w:type="gramEnd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он вызывает зависимость. Алкоголизм – тяжелая хроническая болезнь, чаще всего </w:t>
      </w:r>
      <w:proofErr w:type="gramStart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трудно излечима</w:t>
      </w:r>
      <w:proofErr w:type="gramEnd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. Для алкоголика состояние опьянения лучшее психологическое состояние. Это жажда </w:t>
      </w:r>
      <w:proofErr w:type="gramStart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находится в таком состоянии не дает</w:t>
      </w:r>
      <w:proofErr w:type="gramEnd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человеку бросить пить.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12. БЕЛАЯ ГОРЯЧКА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Белая горячка – это алкогольный психоз. Чаще всего возникает в состоянии похмелья. Сопровождается бессонницей, дрожанием рук, появляются безосновательные страхи, слуховые и зрительные обманы (движение теней, шум, звонков). Человек, страдающий алкогольной зависимостью, бурно реагирует на свои галлюцинации, бежит или обороняется от преследования.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13. УБИЙСТВА СОВЕРШАЮТСЯ ПОД АЛКОГОЛЬНЫМ ОПЬЯНЕНИЕМ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По официальным данным 82% убий</w:t>
      </w:r>
      <w:proofErr w:type="gramStart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ств в РФ</w:t>
      </w:r>
      <w:proofErr w:type="gramEnd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совершается под алкогольным опьянением. Это доказало «</w:t>
      </w:r>
      <w:proofErr w:type="spellStart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РосПравосудие</w:t>
      </w:r>
      <w:proofErr w:type="spellEnd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». Они взяли 348 тысяч текстов судебных решений по уголовным делам. Это примерно половина от вынесенных за то же время решений. Во всех текстах было указано следующее: «употребляли спиртные напитки», «находился в состоянии алкогольного опьянения» и так далее.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14. ЖЕНЩИНЫ СПИВАЮТСЯ БЫСТРЕЕ МУЖЧИН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Доказанный факт, что женщины по биологическим причинам в 4 раза быстрее спиваются, чем мужчины. Дети в таких семьях деградируют 5 раз быстрее.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15.АЛКОГОЛИЗМ ПЕРЕДАЕТСЯ РЕБЕНКУ ОТ РОДИТЕЛЕЙ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 семье, где родители страдают алкогольной зависимостью, 89% детей и подростков тоже пристрастились к алкоголю. Причинами являются:</w:t>
      </w:r>
    </w:p>
    <w:p w:rsidR="00267918" w:rsidRPr="00267918" w:rsidRDefault="00267918" w:rsidP="00267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Отсутствие идеологии семьи.</w:t>
      </w:r>
    </w:p>
    <w:p w:rsidR="00267918" w:rsidRPr="00267918" w:rsidRDefault="00267918" w:rsidP="00267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Пример родителей-алкоголиков.</w:t>
      </w:r>
    </w:p>
    <w:p w:rsidR="00267918" w:rsidRPr="00267918" w:rsidRDefault="00267918" w:rsidP="00267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Неполная семья.</w:t>
      </w:r>
    </w:p>
    <w:p w:rsidR="00267918" w:rsidRPr="00267918" w:rsidRDefault="00267918" w:rsidP="00267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Отсутствие внимания со стороны родителей.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Очень маленький процент детского алкоголизма, где в семье оба родителя совсем не принимают алкоголь.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16. АЛКОГОЛЬ ИСТРЕБЛЯЕТ НАСЕЛЕНИЕ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Этому «паразиту» под силу истребить огромное количество населения. Именно так американские индейцы были выведены не огнестрельным оружием, а «огнестрельной водой». А теперь сопоставим статистику России на сегодняшний момент: мужчины употребляют алкоголь – 99,5%, женщины – 96,4 %. Показатели ошеломляют.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lastRenderedPageBreak/>
        <w:t>ФАКТ 17. ПОДРОСТКИ БОЛЬШЕ СКЛОНЫ К АЛКОГОЛЬНОЙ ЗАВИСИМОСТИ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 подростковом возрасте развивается и формируется человеческий организм, поэтому в этот период их организм более чувствителен и поэтому формирование зависимости происходит в ускоренном режиме за 2-3 года (чем раньше ребенок попробовал алкоголь, тем быстрее).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18. АЛКОГОЛЬ ВЛИЯЕТ НА ХАРАКТЕР ПОДРОСТКА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 употреблением алкоголя ребенок становится более раздражительным</w:t>
      </w:r>
      <w:proofErr w:type="gramStart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,</w:t>
      </w:r>
      <w:proofErr w:type="gramEnd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завышенной агрессии, замкнутости, понижение социальной чувствительности, деградации, подает и умственная активность мозга, тем самым и успеваемость в школе. Чаще всего такие подростки вырастают </w:t>
      </w:r>
      <w:proofErr w:type="spellStart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социопатами</w:t>
      </w:r>
      <w:proofErr w:type="spellEnd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, которые не понимают моральные стороны вопроса.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19. ТРЕТЬЕ МЕСТО ПО ПОПУЛЯРНОСТИ ПРИЧИНОЙ СМЕРТИ – АЛКОГОЛЬНОЕ ОТРАВЛЕНИЕ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Каждый день в России от алкогольного отравления умирают полумиллиона человек. Отравление происходит из-за яда, которое содержит алкоголь. Он сокращает продолжительность жизни на 20 лет, не говоря о её качестве и последствии.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20. АЛКОГОЛЬ ВЛИЯЕТ НА ВНЕШНОСТЬ ЖЕНЩИНЫ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Очевидный факт, что алкоголь сильно влияет на внешность женщины. При его употреблении кожа стареет быстрее, разрушается организм, портятся зубы. Женщина становится некрасивой, неухоженной и агрессивной.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21. ПРИНЯТИЕ АЛКОГОЛЯ ПАГУБНО ВЛИЯЕТ НА ПЛОД РЕБЕНКА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Каждая женщина знает об этом, но на улицах мы всё же встречаем девушек или женщин, которые, находясь в таком положении, не отказывают себе от бокальчика вина. Но даже этот стаканчик может нанести вред ребенку.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Однако</w:t>
      </w:r>
      <w:proofErr w:type="gramStart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,</w:t>
      </w:r>
      <w:proofErr w:type="gramEnd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если будущая мать систематически принимает алкоголь во время беременности, у ребенка развивается фетальный алкогольный синдром (алкогольный синдром плода). У таких детей часто наблюдаются пороки развития внешних органов, руки и ноги маленькие, голова непропорционально по сравнению с телом. Такие дети медленно растут и развиваются, по сравнению с другими детьми.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22. ПАГУБНОЕ ВЛИЯНИЕ НА ЖКТ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Алкоголь отрицательно влияет на тонкий кишечник. Он изменяет структуру клеток, и все полезные вещества перестают нормально усваиваться в организме. Также отрицательно </w:t>
      </w:r>
      <w:proofErr w:type="gramStart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сказывается на желудок</w:t>
      </w:r>
      <w:proofErr w:type="gramEnd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 Происходит поражение слизистой оболочки, отмирание клеток эпителия, нарушается выделение желудочного сока. В связи с этим алкоголь может вызвать такие болезни, как: гастрит, панкреатит, различные виды язв, сахарный диабет.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23. ВЛИЯНИЕ АЛКОГОЛЯ НА ПЕЧЕНЬ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Печень – очень важный для нашего организма «механизм», он служит нам своего рода фильтром, который защищает наш организм. При длительном употреблении алкоголя появляется воспалительный процесс, под названием «Алкогольный </w:t>
      </w:r>
      <w:proofErr w:type="spellStart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депатит</w:t>
      </w:r>
      <w:proofErr w:type="spellEnd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», а после него возникает всем известный «Цирроз печени».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 xml:space="preserve">ФАКТ 24. АЛКОГОЛЬ И </w:t>
      </w:r>
      <w:proofErr w:type="gramStart"/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СЕРДЕЧНО-СОСУДИСТАЯ</w:t>
      </w:r>
      <w:proofErr w:type="gramEnd"/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 xml:space="preserve"> СИСТЕМА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Распространенным негативным влиянием алкоголя является на сердце, его увеличение. Активное потребление несет за собой инфаркты, инсульты, и в целом разрушает </w:t>
      </w:r>
      <w:proofErr w:type="spellStart"/>
      <w:proofErr w:type="gramStart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сердечно-сосудистую</w:t>
      </w:r>
      <w:proofErr w:type="spellEnd"/>
      <w:proofErr w:type="gramEnd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систему. Тем, кто страдает сердечными заболеваниями, алкоголь противопоказан даже в малых дозах.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25. ПОТЕРЯ СЕМЬИ И СОЦИАЛЬНОГО СТАТУСА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Помимо того, что алкоголь несет за собой вред для здоровья, он также полностью разрушает всю жизнь человека. Когда человек на протяжении многих лет употребляет спиртное, это и приводит к разрушению семьи, потере работы, потере друзей, самобичеванию и другим последствиям.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26. ВЛИЯНИЕ НА ПОЧКИ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lastRenderedPageBreak/>
        <w:t>При употреблении алкоголя большой опасности подвергаются и почки. При частом употреблении они собирают много токсичных веществ, которые содержит спиртное, и тогда ткани органов видоизменяются и прогрессируют различные болезни, такие как некроз, камни в почках, почечная недостаточность и другие заболевания.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27. РАЗРУШАЕТСЯ ГОЛОВНОЙ МОЗГ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Алкоголь очень опасен для нашего головного мозга. Этанол проникает во все системы нашего мозга. Он начинает провоцировать тромбоз, после лопаются сосуды и в головном мозге умирают нейроны.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28. ВЛИЯНИЕ АЛКОГОЛЯ НА СПЕРМУ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Не просто так врачи рекомендуют отказаться от алкоголя за неделю до проведения анализов. </w:t>
      </w:r>
      <w:proofErr w:type="spellStart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Этинол</w:t>
      </w:r>
      <w:proofErr w:type="spellEnd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негативно влияет на состояние спермы и, чтобы состояние улучшилось, необходимо воздержаться от алкоголя минимум на 3 месяца.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29. ПЬЮЩИЕ ЖЕНЩИНЫ ЧАЩЕ ПОДВЕРГАЮТСЯ ДОМАШНЕМУ НАСИЛИЮ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Немудрено, что подобное притягивается к подобному. В связи с тем, что алкоголь провоцирует агрессию и изменение поведения человека, часто в таких семьях бывают побои.</w:t>
      </w:r>
    </w:p>
    <w:p w:rsidR="00267918" w:rsidRPr="00267918" w:rsidRDefault="00267918" w:rsidP="0026791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ФАКТ 30. ОТЦОВСКИЙ АЛКОГОЛИЗМ ОТРИЦАТЕЛЬНО ВЛИЯЕТ НА РОЖДЕНИЕ ДОЧЕРИ</w:t>
      </w:r>
    </w:p>
    <w:p w:rsidR="0026791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Почему отцовский алкоголизм более опасен для дочери, нежели при рождении сына? Отцовский алкоголизм наносит большую травму на девочку, так как образ отца проецируется на образ мужчины в целом.</w:t>
      </w:r>
    </w:p>
    <w:p w:rsidR="00535A08" w:rsidRPr="00267918" w:rsidRDefault="00267918" w:rsidP="002679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Пить или не пить выбор каждого. Но перед тем, как решить взять бутылочку пива, </w:t>
      </w:r>
      <w:proofErr w:type="gramStart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подумайте</w:t>
      </w:r>
      <w:proofErr w:type="gramEnd"/>
      <w:r w:rsidRPr="0026791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прежде всего не о себе, а тех кто рядом. Ведь в первую очередь вредите им.</w:t>
      </w:r>
    </w:p>
    <w:sectPr w:rsidR="00535A08" w:rsidRPr="00267918" w:rsidSect="0053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C9E"/>
    <w:multiLevelType w:val="multilevel"/>
    <w:tmpl w:val="337A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7918"/>
    <w:rsid w:val="00267918"/>
    <w:rsid w:val="0053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08"/>
  </w:style>
  <w:style w:type="paragraph" w:styleId="1">
    <w:name w:val="heading 1"/>
    <w:basedOn w:val="a"/>
    <w:link w:val="10"/>
    <w:uiPriority w:val="9"/>
    <w:qFormat/>
    <w:rsid w:val="00267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9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1653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2023-07-01T17:13:00Z</dcterms:created>
  <dcterms:modified xsi:type="dcterms:W3CDTF">2023-07-01T17:14:00Z</dcterms:modified>
</cp:coreProperties>
</file>